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606" w:type="dxa"/>
        <w:tblLook w:val="04A0"/>
      </w:tblPr>
      <w:tblGrid>
        <w:gridCol w:w="6"/>
        <w:gridCol w:w="9600"/>
      </w:tblGrid>
      <w:tr w:rsidR="00482EA3" w:rsidTr="001544B7">
        <w:tc>
          <w:tcPr>
            <w:tcW w:w="9606" w:type="dxa"/>
            <w:gridSpan w:val="2"/>
          </w:tcPr>
          <w:p w:rsidR="00482EA3" w:rsidRDefault="00482EA3">
            <w:r>
              <w:rPr>
                <w:rFonts w:cs="Arial"/>
                <w:b/>
                <w:color w:val="000000"/>
              </w:rPr>
              <w:t>CUESTIONARIO DE QUEJAS POR EPISODIO DE OLORES</w:t>
            </w:r>
          </w:p>
        </w:tc>
      </w:tr>
      <w:tr w:rsidR="00051A89" w:rsidTr="00051A89">
        <w:tc>
          <w:tcPr>
            <w:tcW w:w="9606" w:type="dxa"/>
            <w:gridSpan w:val="2"/>
          </w:tcPr>
          <w:p w:rsidR="00051A89" w:rsidRPr="00051A89" w:rsidRDefault="00122F1C">
            <w:pPr>
              <w:rPr>
                <w:b/>
              </w:rPr>
            </w:pPr>
            <w:r>
              <w:rPr>
                <w:b/>
              </w:rPr>
              <w:t>DATOS DE LA PERSONA QUE PONE LA QUEJA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9351"/>
            </w:tblGrid>
            <w:tr w:rsidR="00051A89" w:rsidTr="00051A89">
              <w:tc>
                <w:tcPr>
                  <w:tcW w:w="9351" w:type="dxa"/>
                </w:tcPr>
                <w:p w:rsidR="00051A89" w:rsidRDefault="00051A8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Nombre:</w:t>
                  </w:r>
                </w:p>
                <w:p w:rsidR="00051A89" w:rsidRDefault="00051A89">
                  <w:pPr>
                    <w:rPr>
                      <w:b/>
                    </w:rPr>
                  </w:pPr>
                </w:p>
                <w:p w:rsidR="00D17849" w:rsidRDefault="00C975C4">
                  <w:pPr>
                    <w:rPr>
                      <w:b/>
                    </w:rPr>
                  </w:pPr>
                  <w:r>
                    <w:rPr>
                      <w:b/>
                    </w:rPr>
                    <w:t>DNI</w:t>
                  </w:r>
                  <w:r w:rsidR="00D17849">
                    <w:rPr>
                      <w:b/>
                    </w:rPr>
                    <w:t>:</w:t>
                  </w:r>
                </w:p>
                <w:p w:rsidR="00D17849" w:rsidRDefault="00D17849">
                  <w:pPr>
                    <w:rPr>
                      <w:b/>
                    </w:rPr>
                  </w:pPr>
                </w:p>
                <w:p w:rsidR="00051A89" w:rsidRDefault="00051A89">
                  <w:pPr>
                    <w:rPr>
                      <w:b/>
                    </w:rPr>
                  </w:pPr>
                  <w:r>
                    <w:rPr>
                      <w:b/>
                    </w:rPr>
                    <w:t>Dirección:</w:t>
                  </w:r>
                </w:p>
                <w:p w:rsidR="00051A89" w:rsidRDefault="00051A89">
                  <w:pPr>
                    <w:rPr>
                      <w:b/>
                    </w:rPr>
                  </w:pPr>
                </w:p>
                <w:p w:rsidR="00051A89" w:rsidRDefault="00051A89">
                  <w:pPr>
                    <w:rPr>
                      <w:b/>
                    </w:rPr>
                  </w:pPr>
                  <w:r>
                    <w:rPr>
                      <w:b/>
                    </w:rPr>
                    <w:t>Teléfono:</w:t>
                  </w:r>
                </w:p>
                <w:p w:rsidR="00051A89" w:rsidRDefault="00051A89">
                  <w:pPr>
                    <w:rPr>
                      <w:b/>
                    </w:rPr>
                  </w:pPr>
                </w:p>
                <w:p w:rsidR="00051A89" w:rsidRDefault="0014644E">
                  <w:pPr>
                    <w:rPr>
                      <w:b/>
                    </w:rPr>
                  </w:pPr>
                  <w:r>
                    <w:rPr>
                      <w:b/>
                    </w:rPr>
                    <w:t>Fecha y Hora de la queja</w:t>
                  </w:r>
                  <w:r w:rsidR="00051A89">
                    <w:rPr>
                      <w:b/>
                    </w:rPr>
                    <w:t>:</w:t>
                  </w:r>
                  <w:r w:rsidR="00665179">
                    <w:rPr>
                      <w:b/>
                    </w:rPr>
                    <w:t xml:space="preserve">                                        ¿Ha realizado alguna queja anteriormente? </w:t>
                  </w:r>
                </w:p>
                <w:p w:rsidR="00051A89" w:rsidRDefault="00665179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es-ES"/>
                    </w:rPr>
                    <w:pict>
                      <v:rect id="_x0000_s2118" style="position:absolute;margin-left:351.55pt;margin-top:.4pt;width:10.5pt;height:10.35pt;z-index:251694080"/>
                    </w:pict>
                  </w:r>
                  <w:r>
                    <w:rPr>
                      <w:b/>
                      <w:noProof/>
                      <w:lang w:eastAsia="es-ES"/>
                    </w:rPr>
                    <w:pict>
                      <v:rect id="_x0000_s2117" style="position:absolute;margin-left:249.55pt;margin-top:.4pt;width:10.5pt;height:10.35pt;z-index:251693056"/>
                    </w:pict>
                  </w:r>
                  <w:r>
                    <w:rPr>
                      <w:b/>
                    </w:rPr>
                    <w:t xml:space="preserve">                                                                                               </w:t>
                  </w:r>
                  <w:r>
                    <w:t>Si                                    No</w:t>
                  </w:r>
                </w:p>
              </w:tc>
            </w:tr>
          </w:tbl>
          <w:p w:rsidR="00051A89" w:rsidRPr="00051A89" w:rsidRDefault="00051A89">
            <w:pPr>
              <w:rPr>
                <w:b/>
              </w:rPr>
            </w:pPr>
          </w:p>
        </w:tc>
      </w:tr>
      <w:tr w:rsidR="00051A89" w:rsidTr="00051A89">
        <w:tc>
          <w:tcPr>
            <w:tcW w:w="9606" w:type="dxa"/>
            <w:gridSpan w:val="2"/>
          </w:tcPr>
          <w:p w:rsidR="00051A89" w:rsidRDefault="00051A89">
            <w:pPr>
              <w:rPr>
                <w:b/>
              </w:rPr>
            </w:pPr>
            <w:r w:rsidRPr="00051A89">
              <w:rPr>
                <w:b/>
              </w:rPr>
              <w:t>DATOS DE LAS MOLESTIAS</w:t>
            </w:r>
            <w:r>
              <w:rPr>
                <w:b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9351"/>
            </w:tblGrid>
            <w:tr w:rsidR="00C975C4" w:rsidTr="00517C0E">
              <w:trPr>
                <w:trHeight w:hRule="exact" w:val="851"/>
              </w:trPr>
              <w:tc>
                <w:tcPr>
                  <w:tcW w:w="9351" w:type="dxa"/>
                </w:tcPr>
                <w:p w:rsidR="00C975C4" w:rsidRDefault="00C975C4" w:rsidP="00051A89">
                  <w:pPr>
                    <w:pStyle w:val="Default"/>
                    <w:jc w:val="center"/>
                    <w:rPr>
                      <w:rFonts w:ascii="Arial" w:hAns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t>Duración del episodio de olor</w:t>
                  </w:r>
                </w:p>
                <w:p w:rsidR="00C975C4" w:rsidRDefault="00C975C4" w:rsidP="00051A89">
                  <w:pPr>
                    <w:pStyle w:val="Default"/>
                    <w:jc w:val="center"/>
                    <w:rPr>
                      <w:rFonts w:ascii="Arial" w:hAnsi="Arial"/>
                      <w:color w:val="000000"/>
                      <w:lang w:val="ca-ES"/>
                    </w:rPr>
                  </w:pPr>
                </w:p>
                <w:p w:rsidR="00C975C4" w:rsidRDefault="00CF42CD" w:rsidP="00051A89">
                  <w:pPr>
                    <w:rPr>
                      <w:b/>
                    </w:rPr>
                  </w:pPr>
                  <w:r w:rsidRPr="00CF42CD">
                    <w:pict>
                      <v:group id="_x0000_s2108" style="position:absolute;margin-left:53.05pt;margin-top:.85pt;width:294.4pt;height:9.45pt;z-index:251688960" coordorigin="4041,7090" coordsize="5888,189">
                        <v:rect id="_x0000_s2109" style="position:absolute;left:5481;top:7091;width:180;height:180" filled="f" fillcolor="window"/>
                        <v:rect id="_x0000_s2110" style="position:absolute;left:6920;top:7099;width:180;height:180" filled="f" fillcolor="window"/>
                        <v:rect id="_x0000_s2111" style="position:absolute;left:9749;top:7098;width:180;height:180" filled="f" fillcolor="window"/>
                        <v:rect id="_x0000_s2112" style="position:absolute;left:8361;top:7090;width:180;height:180" filled="f" fillcolor="window"/>
                        <v:rect id="_x0000_s2113" style="position:absolute;left:4041;top:7098;width:180;height:180" filled="f" fillcolor="window"/>
                      </v:group>
                    </w:pict>
                  </w:r>
                  <w:r w:rsidR="00C975C4">
                    <w:rPr>
                      <w:rFonts w:ascii="Arial" w:hAnsi="Arial"/>
                      <w:color w:val="000000"/>
                      <w:sz w:val="18"/>
                      <w:szCs w:val="18"/>
                      <w:lang w:val="ca-ES"/>
                    </w:rPr>
                    <w:t xml:space="preserve">  &gt;1 minut</w:t>
                  </w:r>
                  <w:r w:rsidR="00C323B4">
                    <w:rPr>
                      <w:rFonts w:ascii="Arial" w:hAnsi="Arial"/>
                      <w:color w:val="000000"/>
                      <w:sz w:val="18"/>
                      <w:szCs w:val="18"/>
                      <w:lang w:val="ca-ES"/>
                    </w:rPr>
                    <w:t>o</w:t>
                  </w:r>
                  <w:r w:rsidR="00C975C4">
                    <w:rPr>
                      <w:rFonts w:ascii="Arial" w:hAnsi="Arial"/>
                      <w:color w:val="000000"/>
                      <w:sz w:val="18"/>
                      <w:szCs w:val="18"/>
                      <w:lang w:val="ca-ES"/>
                    </w:rPr>
                    <w:t xml:space="preserve">           &gt;10 minut</w:t>
                  </w:r>
                  <w:r w:rsidR="00C323B4">
                    <w:rPr>
                      <w:rFonts w:ascii="Arial" w:hAnsi="Arial"/>
                      <w:color w:val="000000"/>
                      <w:sz w:val="18"/>
                      <w:szCs w:val="18"/>
                      <w:lang w:val="ca-ES"/>
                    </w:rPr>
                    <w:t>o</w:t>
                  </w:r>
                  <w:r w:rsidR="00C975C4">
                    <w:rPr>
                      <w:rFonts w:ascii="Arial" w:hAnsi="Arial"/>
                      <w:color w:val="000000"/>
                      <w:sz w:val="18"/>
                      <w:szCs w:val="18"/>
                      <w:lang w:val="ca-ES"/>
                    </w:rPr>
                    <w:t>s                 &gt;1 hora              &gt;4 horas            &gt;12 horas</w:t>
                  </w:r>
                </w:p>
              </w:tc>
            </w:tr>
            <w:tr w:rsidR="00743880" w:rsidTr="00196BB0">
              <w:tc>
                <w:tcPr>
                  <w:tcW w:w="9351" w:type="dxa"/>
                </w:tcPr>
                <w:p w:rsidR="00C975C4" w:rsidRDefault="00743880">
                  <w:pPr>
                    <w:rPr>
                      <w:b/>
                    </w:rPr>
                  </w:pPr>
                  <w:r>
                    <w:rPr>
                      <w:b/>
                    </w:rPr>
                    <w:t>Tiempo que lleva detectando el olor</w:t>
                  </w:r>
                  <w:r w:rsidR="00122F1C">
                    <w:rPr>
                      <w:b/>
                    </w:rPr>
                    <w:t xml:space="preserve"> hasta la queja</w:t>
                  </w:r>
                </w:p>
                <w:p w:rsidR="006A5E0E" w:rsidRDefault="006A5E0E">
                  <w:pPr>
                    <w:rPr>
                      <w:b/>
                    </w:rPr>
                  </w:pPr>
                </w:p>
                <w:p w:rsidR="00C975C4" w:rsidRPr="00C975C4" w:rsidRDefault="00C975C4">
                  <w:r w:rsidRPr="00C975C4">
                    <w:t>Fecha y hora inicio del episodio de olor:</w:t>
                  </w:r>
                  <w:r>
                    <w:t xml:space="preserve"> _________________________________________________</w:t>
                  </w:r>
                </w:p>
                <w:p w:rsidR="00C975C4" w:rsidRDefault="00C975C4">
                  <w:pPr>
                    <w:rPr>
                      <w:b/>
                    </w:rPr>
                  </w:pPr>
                </w:p>
                <w:p w:rsidR="00743880" w:rsidRDefault="00CF42CD"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07" style="position:absolute;margin-left:330.15pt;margin-top:.75pt;width:10.5pt;height:10.35pt;z-index:251686912"/>
                    </w:pict>
                  </w:r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06" style="position:absolute;margin-left:277.3pt;margin-top:.75pt;width:10.5pt;height:10.35pt;z-index:251685888"/>
                    </w:pict>
                  </w:r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05" style="position:absolute;margin-left:210.85pt;margin-top:.75pt;width:10.5pt;height:10.35pt;z-index:251684864"/>
                    </w:pict>
                  </w:r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04" style="position:absolute;margin-left:152.35pt;margin-top:.75pt;width:10.5pt;height:10.35pt;z-index:251683840"/>
                    </w:pict>
                  </w:r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03" style="position:absolute;margin-left:94.3pt;margin-top:.75pt;width:10.5pt;height:10.35pt;z-index:251682816"/>
                    </w:pict>
                  </w:r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02" style="position:absolute;margin-left:42.55pt;margin-top:.75pt;width:10.5pt;height:10.35pt;z-index:251681792"/>
                    </w:pict>
                  </w:r>
                  <w:r w:rsidR="00743880">
                    <w:t>Puntual</w:t>
                  </w:r>
                  <w:r w:rsidR="00B02D11">
                    <w:t xml:space="preserve"> </w:t>
                  </w:r>
                  <w:r w:rsidR="00196BB0">
                    <w:t xml:space="preserve"> </w:t>
                  </w:r>
                  <w:r w:rsidR="0014644E">
                    <w:t xml:space="preserve">          Diario        Semanal        Mensual        Trimestral          Anual </w:t>
                  </w:r>
                </w:p>
                <w:p w:rsidR="00743880" w:rsidRDefault="00743880" w:rsidP="0014644E">
                  <w:pPr>
                    <w:rPr>
                      <w:b/>
                    </w:rPr>
                  </w:pPr>
                </w:p>
                <w:p w:rsidR="006A5E0E" w:rsidRPr="006A5E0E" w:rsidRDefault="00CF42CD" w:rsidP="0014644E"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16" style="position:absolute;margin-left:273.9pt;margin-top:.65pt;width:10.5pt;height:10.35pt;z-index:251692032"/>
                    </w:pict>
                  </w:r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15" style="position:absolute;margin-left:176.05pt;margin-top:.65pt;width:10.5pt;height:10.35pt;z-index:251691008"/>
                    </w:pict>
                  </w:r>
                  <w:r w:rsidRPr="00CF42CD">
                    <w:rPr>
                      <w:b/>
                      <w:noProof/>
                      <w:lang w:eastAsia="es-ES"/>
                    </w:rPr>
                    <w:pict>
                      <v:rect id="_x0000_s2114" style="position:absolute;margin-left:66.4pt;margin-top:.6pt;width:10.5pt;height:10.35pt;z-index:251689984"/>
                    </w:pict>
                  </w:r>
                  <w:r w:rsidR="006A5E0E">
                    <w:t>Por la Mañana                      Por la Tarde                 Por la noche</w:t>
                  </w:r>
                </w:p>
              </w:tc>
            </w:tr>
            <w:tr w:rsidR="00743880" w:rsidTr="006E3C9D">
              <w:trPr>
                <w:trHeight w:hRule="exact" w:val="567"/>
              </w:trPr>
              <w:tc>
                <w:tcPr>
                  <w:tcW w:w="9351" w:type="dxa"/>
                </w:tcPr>
                <w:p w:rsidR="00743880" w:rsidRDefault="00743880">
                  <w:pPr>
                    <w:rPr>
                      <w:b/>
                    </w:rPr>
                  </w:pPr>
                  <w:r>
                    <w:rPr>
                      <w:b/>
                    </w:rPr>
                    <w:t>Localización del olor</w:t>
                  </w:r>
                </w:p>
                <w:p w:rsidR="00743880" w:rsidRPr="00083400" w:rsidRDefault="00CF42CD" w:rsidP="00743880">
                  <w:r>
                    <w:rPr>
                      <w:noProof/>
                      <w:lang w:eastAsia="es-ES"/>
                    </w:rPr>
                    <w:pict>
                      <v:rect id="_x0000_s2098" style="position:absolute;margin-left:273.9pt;margin-top:.25pt;width:10.5pt;height:10.35pt;z-index:251680768"/>
                    </w:pict>
                  </w:r>
                  <w:r>
                    <w:rPr>
                      <w:noProof/>
                      <w:lang w:eastAsia="es-ES"/>
                    </w:rPr>
                    <w:pict>
                      <v:rect id="_x0000_s2097" style="position:absolute;margin-left:112.55pt;margin-top:.25pt;width:10.5pt;height:10.35pt;z-index:251679744"/>
                    </w:pict>
                  </w:r>
                  <w:r w:rsidR="00743880">
                    <w:t>Exterior vivienda o local                      Interior vivienda o local</w:t>
                  </w:r>
                </w:p>
              </w:tc>
            </w:tr>
            <w:tr w:rsidR="00051A89" w:rsidTr="002C6697">
              <w:tc>
                <w:tcPr>
                  <w:tcW w:w="9351" w:type="dxa"/>
                </w:tcPr>
                <w:p w:rsidR="00051A89" w:rsidRDefault="00051A89" w:rsidP="00051A89">
                  <w:pPr>
                    <w:rPr>
                      <w:b/>
                      <w:color w:val="000000"/>
                    </w:rPr>
                  </w:pPr>
                  <w:r w:rsidRPr="00083400">
                    <w:rPr>
                      <w:b/>
                      <w:color w:val="000000"/>
                      <w:lang w:val="es-ES_tradnl"/>
                    </w:rPr>
                    <w:t>Descripción</w:t>
                  </w:r>
                  <w:r w:rsidRPr="00083400">
                    <w:rPr>
                      <w:b/>
                      <w:color w:val="000000"/>
                    </w:rPr>
                    <w:t xml:space="preserve"> del olor</w:t>
                  </w:r>
                  <w:r w:rsidR="00083400" w:rsidRPr="00083400">
                    <w:rPr>
                      <w:b/>
                      <w:color w:val="000000"/>
                    </w:rPr>
                    <w:t>:</w:t>
                  </w:r>
                  <w:r w:rsidR="00FF5078">
                    <w:rPr>
                      <w:b/>
                      <w:color w:val="000000"/>
                    </w:rPr>
                    <w:t xml:space="preserve">                                          Sensación:</w:t>
                  </w:r>
                </w:p>
                <w:p w:rsidR="00FF5078" w:rsidRPr="00FF5078" w:rsidRDefault="00CF42CD" w:rsidP="00051A89">
                  <w:pPr>
                    <w:rPr>
                      <w:color w:val="000000"/>
                    </w:rPr>
                  </w:pP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93" style="position:absolute;margin-left:228.7pt;margin-top:-.5pt;width:10.5pt;height:10.35pt;z-index:251674624"/>
                    </w:pict>
                  </w: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94" style="position:absolute;margin-left:228.7pt;margin-top:11.5pt;width:10.5pt;height:10.35pt;z-index:251675648"/>
                    </w:pict>
                  </w: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88" style="position:absolute;margin-left:78.7pt;margin-top:11.5pt;width:10.5pt;height:10.35pt;z-index:251669504"/>
                    </w:pict>
                  </w: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87" style="position:absolute;margin-left:42.55pt;margin-top:-.5pt;width:10.5pt;height:10.35pt;z-index:251668480"/>
                    </w:pict>
                  </w:r>
                  <w:r w:rsidR="00FF5078">
                    <w:rPr>
                      <w:color w:val="000000"/>
                    </w:rPr>
                    <w:t>Pescado                                                                 Dulce</w:t>
                  </w:r>
                </w:p>
                <w:p w:rsidR="00FF5078" w:rsidRDefault="00FF5078" w:rsidP="00051A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Huevos podridos                                                  Acido</w:t>
                  </w:r>
                </w:p>
                <w:p w:rsidR="00FF5078" w:rsidRDefault="00CF42CD" w:rsidP="00051A89">
                  <w:pPr>
                    <w:rPr>
                      <w:color w:val="000000"/>
                    </w:rPr>
                  </w:pP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95" style="position:absolute;margin-left:234.85pt;margin-top:.6pt;width:10.5pt;height:10.35pt;z-index:251676672"/>
                    </w:pict>
                  </w: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89" style="position:absolute;margin-left:78.7pt;margin-top:.6pt;width:10.5pt;height:10.35pt;z-index:251670528"/>
                    </w:pict>
                  </w:r>
                  <w:r w:rsidR="00FF5078">
                    <w:rPr>
                      <w:color w:val="000000"/>
                    </w:rPr>
                    <w:t>Repollo podrido                                                   Amargo</w:t>
                  </w:r>
                </w:p>
                <w:p w:rsidR="00FF5078" w:rsidRDefault="00CF42CD" w:rsidP="00051A89">
                  <w:pPr>
                    <w:rPr>
                      <w:color w:val="000000"/>
                    </w:rPr>
                  </w:pP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96" style="position:absolute;margin-left:263.4pt;margin-top:1.2pt;width:10.5pt;height:10.35pt;z-index:251677696"/>
                    </w:pict>
                  </w: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90" style="position:absolute;margin-left:50.2pt;margin-top:1.2pt;width:10.5pt;height:10.35pt;z-index:251671552"/>
                    </w:pict>
                  </w:r>
                  <w:r w:rsidR="00FF5078">
                    <w:rPr>
                      <w:color w:val="000000"/>
                    </w:rPr>
                    <w:t>Amoniaco                                                              Podredumbre</w:t>
                  </w:r>
                </w:p>
                <w:p w:rsidR="00FF5078" w:rsidRDefault="00CF42CD" w:rsidP="00051A89">
                  <w:pPr>
                    <w:rPr>
                      <w:color w:val="000000"/>
                    </w:rPr>
                  </w:pP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91" style="position:absolute;margin-left:97.85pt;margin-top:2.25pt;width:10.5pt;height:10.35pt;z-index:251672576"/>
                    </w:pict>
                  </w:r>
                  <w:r w:rsidR="00FF5078">
                    <w:rPr>
                      <w:color w:val="000000"/>
                    </w:rPr>
                    <w:t>Fecal o Alcantarillado</w:t>
                  </w:r>
                </w:p>
                <w:p w:rsidR="00FF5078" w:rsidRPr="00FF5078" w:rsidRDefault="00CF42CD" w:rsidP="00051A89">
                  <w:pPr>
                    <w:rPr>
                      <w:color w:val="000000"/>
                    </w:rPr>
                  </w:pPr>
                  <w:r w:rsidRPr="00CF42CD">
                    <w:rPr>
                      <w:b/>
                      <w:noProof/>
                      <w:color w:val="000000"/>
                      <w:lang w:eastAsia="es-ES"/>
                    </w:rPr>
                    <w:pict>
                      <v:rect id="_x0000_s2092" style="position:absolute;margin-left:22.75pt;margin-top:3.25pt;width:10.5pt;height:10.35pt;z-index:251673600"/>
                    </w:pict>
                  </w:r>
                  <w:r w:rsidR="00FF5078">
                    <w:rPr>
                      <w:color w:val="000000"/>
                    </w:rPr>
                    <w:t>Otro</w:t>
                  </w:r>
                </w:p>
                <w:p w:rsidR="00FF5078" w:rsidRDefault="00FF5078" w:rsidP="00051A89">
                  <w:pPr>
                    <w:rPr>
                      <w:b/>
                      <w:color w:val="000000"/>
                    </w:rPr>
                  </w:pPr>
                </w:p>
                <w:p w:rsidR="00FF5078" w:rsidRPr="00083400" w:rsidRDefault="00FF5078" w:rsidP="00051A89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Intensidad:</w:t>
                  </w:r>
                </w:p>
                <w:p w:rsidR="00051A89" w:rsidRDefault="00051A89" w:rsidP="00051A8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0A1854" w:rsidRDefault="00CF42CD" w:rsidP="00051A8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es-ES"/>
                    </w:rPr>
                    <w:pict>
                      <v:rect id="_x0000_s2080" style="position:absolute;margin-left:55.9pt;margin-top:-.55pt;width:10.5pt;height:10.35pt;z-index:251661312"/>
                    </w:pict>
                  </w:r>
                  <w:r w:rsidR="000A1854">
                    <w:rPr>
                      <w:color w:val="000000"/>
                      <w:sz w:val="18"/>
                      <w:szCs w:val="18"/>
                    </w:rPr>
                    <w:t>MUY FUERT</w:t>
                  </w:r>
                  <w:r w:rsidR="00FF5078">
                    <w:rPr>
                      <w:color w:val="000000"/>
                      <w:sz w:val="18"/>
                      <w:szCs w:val="18"/>
                    </w:rPr>
                    <w:t>E               Olor Desagradable e Insoportable( no se puede permanecer en el sitio donde se detecta)</w:t>
                  </w:r>
                </w:p>
                <w:p w:rsidR="000A1854" w:rsidRDefault="00CF42CD" w:rsidP="00051A8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es-ES"/>
                    </w:rPr>
                    <w:pict>
                      <v:rect id="_x0000_s2081" style="position:absolute;margin-left:55.9pt;margin-top:9.65pt;width:10.5pt;height:10.35pt;z-index:251662336"/>
                    </w:pict>
                  </w:r>
                </w:p>
                <w:p w:rsidR="000A1854" w:rsidRDefault="000A1854" w:rsidP="00051A8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FUERTE                        </w:t>
                  </w:r>
                  <w:r w:rsidR="00125ED1">
                    <w:rPr>
                      <w:color w:val="000000"/>
                      <w:sz w:val="18"/>
                      <w:szCs w:val="18"/>
                    </w:rPr>
                    <w:t>Soportable pero ofensivo</w:t>
                  </w:r>
                </w:p>
                <w:p w:rsidR="000A1854" w:rsidRDefault="000A1854" w:rsidP="00051A8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0A1854" w:rsidRDefault="00CF42CD" w:rsidP="000A1854">
                  <w:pPr>
                    <w:tabs>
                      <w:tab w:val="left" w:pos="1682"/>
                    </w:tabs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es-ES"/>
                    </w:rPr>
                    <w:pict>
                      <v:rect id="_x0000_s2082" style="position:absolute;margin-left:55.9pt;margin-top:-1.15pt;width:10.5pt;height:10.35pt;z-index:251663360"/>
                    </w:pict>
                  </w:r>
                  <w:r w:rsidR="000A1854">
                    <w:rPr>
                      <w:color w:val="000000"/>
                      <w:sz w:val="18"/>
                      <w:szCs w:val="18"/>
                    </w:rPr>
                    <w:t>MODERADO                S</w:t>
                  </w:r>
                  <w:r w:rsidR="00083400">
                    <w:rPr>
                      <w:color w:val="000000"/>
                      <w:sz w:val="18"/>
                      <w:szCs w:val="18"/>
                    </w:rPr>
                    <w:t>e distingue de olores frecuentes en la zona</w:t>
                  </w:r>
                  <w:r w:rsidR="000A1854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125ED1">
                    <w:rPr>
                      <w:color w:val="000000"/>
                      <w:sz w:val="18"/>
                      <w:szCs w:val="18"/>
                    </w:rPr>
                    <w:t>al respirar normalmente, posiblemente molesto.</w:t>
                  </w:r>
                </w:p>
                <w:p w:rsidR="000A1854" w:rsidRDefault="00CF42CD" w:rsidP="000A1854">
                  <w:pPr>
                    <w:tabs>
                      <w:tab w:val="left" w:pos="1682"/>
                    </w:tabs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es-ES"/>
                    </w:rPr>
                    <w:pict>
                      <v:rect id="_x0000_s2083" style="position:absolute;margin-left:55.9pt;margin-top:9.65pt;width:10.5pt;height:10.35pt;z-index:251664384"/>
                    </w:pict>
                  </w:r>
                </w:p>
                <w:p w:rsidR="000A1854" w:rsidRDefault="00083400" w:rsidP="000A1854">
                  <w:pPr>
                    <w:tabs>
                      <w:tab w:val="left" w:pos="1682"/>
                    </w:tabs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DEB</w:t>
                  </w:r>
                  <w:r w:rsidR="000A1854">
                    <w:rPr>
                      <w:color w:val="000000"/>
                      <w:sz w:val="18"/>
                      <w:szCs w:val="18"/>
                    </w:rPr>
                    <w:t xml:space="preserve">IL                            </w:t>
                  </w:r>
                  <w:r w:rsidR="00125ED1">
                    <w:rPr>
                      <w:color w:val="000000"/>
                      <w:sz w:val="18"/>
                      <w:szCs w:val="18"/>
                    </w:rPr>
                    <w:t>Apenas se percibe, se necesita estar quieto e inhalar viento de cara.</w:t>
                  </w:r>
                </w:p>
                <w:p w:rsidR="00051A89" w:rsidRDefault="00CF42CD" w:rsidP="00051A8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color w:val="000000"/>
                      <w:sz w:val="18"/>
                      <w:szCs w:val="18"/>
                      <w:lang w:eastAsia="es-ES"/>
                    </w:rPr>
                    <w:pict>
                      <v:rect id="_x0000_s2084" style="position:absolute;margin-left:55.9pt;margin-top:9.25pt;width:10.5pt;height:10.35pt;z-index:251665408"/>
                    </w:pict>
                  </w:r>
                </w:p>
                <w:p w:rsidR="00051A89" w:rsidRPr="00083400" w:rsidRDefault="00083400" w:rsidP="00051A89">
                  <w:pPr>
                    <w:rPr>
                      <w:sz w:val="18"/>
                      <w:szCs w:val="18"/>
                    </w:rPr>
                  </w:pPr>
                  <w:r w:rsidRPr="00083400">
                    <w:rPr>
                      <w:sz w:val="18"/>
                      <w:szCs w:val="18"/>
                    </w:rPr>
                    <w:t>MUY DEBIL</w:t>
                  </w:r>
                  <w:r>
                    <w:rPr>
                      <w:sz w:val="18"/>
                      <w:szCs w:val="18"/>
                    </w:rPr>
                    <w:t xml:space="preserve">                   No se distingue de olores frecuentes en la zona y apenas es detectable</w:t>
                  </w:r>
                </w:p>
                <w:p w:rsidR="00083400" w:rsidRDefault="00083400" w:rsidP="00051A89">
                  <w:pPr>
                    <w:rPr>
                      <w:b/>
                    </w:rPr>
                  </w:pPr>
                </w:p>
              </w:tc>
            </w:tr>
          </w:tbl>
          <w:p w:rsidR="00051A89" w:rsidRPr="00051A89" w:rsidRDefault="00051A89">
            <w:pPr>
              <w:rPr>
                <w:b/>
              </w:rPr>
            </w:pPr>
          </w:p>
        </w:tc>
      </w:tr>
      <w:tr w:rsidR="0014644E" w:rsidTr="00B53552">
        <w:trPr>
          <w:gridBefore w:val="1"/>
          <w:wBefore w:w="6" w:type="dxa"/>
        </w:trPr>
        <w:tc>
          <w:tcPr>
            <w:tcW w:w="9600" w:type="dxa"/>
          </w:tcPr>
          <w:p w:rsidR="0014644E" w:rsidRDefault="0014644E">
            <w:r>
              <w:t>Información recogida por:</w:t>
            </w:r>
          </w:p>
          <w:p w:rsidR="0014644E" w:rsidRDefault="0014644E">
            <w:r>
              <w:t>Nombre y apellidos:</w:t>
            </w:r>
          </w:p>
          <w:p w:rsidR="0014644E" w:rsidRDefault="0014644E">
            <w:r>
              <w:t>Puesto de trabajo:</w:t>
            </w:r>
          </w:p>
          <w:p w:rsidR="0014644E" w:rsidRDefault="0014644E"/>
        </w:tc>
      </w:tr>
    </w:tbl>
    <w:p w:rsidR="00F002D6" w:rsidRDefault="00F002D6"/>
    <w:sectPr w:rsidR="00F002D6" w:rsidSect="006A5E0E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01" w:rsidRDefault="008F7A01" w:rsidP="00051A89">
      <w:pPr>
        <w:spacing w:after="0" w:line="240" w:lineRule="auto"/>
      </w:pPr>
      <w:r>
        <w:separator/>
      </w:r>
    </w:p>
  </w:endnote>
  <w:endnote w:type="continuationSeparator" w:id="1">
    <w:p w:rsidR="008F7A01" w:rsidRDefault="008F7A01" w:rsidP="0005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01" w:rsidRDefault="008F7A01" w:rsidP="00051A89">
      <w:pPr>
        <w:spacing w:after="0" w:line="240" w:lineRule="auto"/>
      </w:pPr>
      <w:r>
        <w:separator/>
      </w:r>
    </w:p>
  </w:footnote>
  <w:footnote w:type="continuationSeparator" w:id="1">
    <w:p w:rsidR="008F7A01" w:rsidRDefault="008F7A01" w:rsidP="0005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Look w:val="04A0"/>
    </w:tblPr>
    <w:tblGrid>
      <w:gridCol w:w="4322"/>
      <w:gridCol w:w="4322"/>
    </w:tblGrid>
    <w:tr w:rsidR="00051A89" w:rsidTr="00051A89">
      <w:tc>
        <w:tcPr>
          <w:tcW w:w="4322" w:type="dxa"/>
        </w:tcPr>
        <w:p w:rsidR="00051A89" w:rsidRPr="00A27850" w:rsidRDefault="00051A89">
          <w:pPr>
            <w:pStyle w:val="Encabezado"/>
            <w:rPr>
              <w:b/>
            </w:rPr>
          </w:pPr>
          <w:r w:rsidRPr="00A27850">
            <w:rPr>
              <w:b/>
            </w:rPr>
            <w:t>UTE GIREF</w:t>
          </w:r>
        </w:p>
        <w:p w:rsidR="00051A89" w:rsidRPr="00A27850" w:rsidRDefault="00051A89">
          <w:pPr>
            <w:pStyle w:val="Encabezado"/>
            <w:rPr>
              <w:b/>
            </w:rPr>
          </w:pPr>
          <w:r w:rsidRPr="00A27850">
            <w:rPr>
              <w:b/>
            </w:rPr>
            <w:t>C/BALEARES 28 BAJOS</w:t>
          </w:r>
        </w:p>
        <w:p w:rsidR="00051A89" w:rsidRPr="00A27850" w:rsidRDefault="00051A89">
          <w:pPr>
            <w:pStyle w:val="Encabezado"/>
            <w:rPr>
              <w:b/>
            </w:rPr>
          </w:pPr>
          <w:r w:rsidRPr="00A27850">
            <w:rPr>
              <w:b/>
            </w:rPr>
            <w:t>07800 IBIZA</w:t>
          </w:r>
        </w:p>
        <w:p w:rsidR="00051A89" w:rsidRDefault="00051A89">
          <w:pPr>
            <w:pStyle w:val="Encabezado"/>
          </w:pPr>
          <w:r w:rsidRPr="00A27850">
            <w:rPr>
              <w:b/>
            </w:rPr>
            <w:t>INSTALACIÓN: VERTEDERO DE CANA PUTXA</w:t>
          </w:r>
        </w:p>
      </w:tc>
      <w:tc>
        <w:tcPr>
          <w:tcW w:w="4322" w:type="dxa"/>
        </w:tcPr>
        <w:p w:rsidR="00051A89" w:rsidRDefault="00051A89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2169804" cy="833480"/>
                <wp:effectExtent l="19050" t="0" r="1896" b="0"/>
                <wp:docPr id="3" name="2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660" cy="83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1A89" w:rsidRDefault="00051A8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51A89"/>
    <w:rsid w:val="00051A89"/>
    <w:rsid w:val="00083400"/>
    <w:rsid w:val="000A1854"/>
    <w:rsid w:val="00122F1C"/>
    <w:rsid w:val="00125ED1"/>
    <w:rsid w:val="0014644E"/>
    <w:rsid w:val="00196BB0"/>
    <w:rsid w:val="00482EA3"/>
    <w:rsid w:val="0049018C"/>
    <w:rsid w:val="00665179"/>
    <w:rsid w:val="00684697"/>
    <w:rsid w:val="006A5E0E"/>
    <w:rsid w:val="00743880"/>
    <w:rsid w:val="008D4780"/>
    <w:rsid w:val="008F7A01"/>
    <w:rsid w:val="00905523"/>
    <w:rsid w:val="00984324"/>
    <w:rsid w:val="00A27850"/>
    <w:rsid w:val="00B02B95"/>
    <w:rsid w:val="00B02D11"/>
    <w:rsid w:val="00C323B4"/>
    <w:rsid w:val="00C975C4"/>
    <w:rsid w:val="00CB1948"/>
    <w:rsid w:val="00CF42CD"/>
    <w:rsid w:val="00D17849"/>
    <w:rsid w:val="00D77DB4"/>
    <w:rsid w:val="00DE463C"/>
    <w:rsid w:val="00E71405"/>
    <w:rsid w:val="00F002D6"/>
    <w:rsid w:val="00F448DE"/>
    <w:rsid w:val="00FF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D6"/>
  </w:style>
  <w:style w:type="paragraph" w:styleId="Ttulo2">
    <w:name w:val="heading 2"/>
    <w:basedOn w:val="Normal"/>
    <w:next w:val="Normal"/>
    <w:link w:val="Ttulo2Car"/>
    <w:qFormat/>
    <w:rsid w:val="00051A89"/>
    <w:pPr>
      <w:keepNext/>
      <w:spacing w:before="360"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A89"/>
  </w:style>
  <w:style w:type="paragraph" w:styleId="Piedepgina">
    <w:name w:val="footer"/>
    <w:basedOn w:val="Normal"/>
    <w:link w:val="PiedepginaCar"/>
    <w:uiPriority w:val="99"/>
    <w:semiHidden/>
    <w:unhideWhenUsed/>
    <w:rsid w:val="00051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1A89"/>
  </w:style>
  <w:style w:type="paragraph" w:styleId="Textodeglobo">
    <w:name w:val="Balloon Text"/>
    <w:basedOn w:val="Normal"/>
    <w:link w:val="TextodegloboCar"/>
    <w:uiPriority w:val="99"/>
    <w:semiHidden/>
    <w:unhideWhenUsed/>
    <w:rsid w:val="0005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A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1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051A89"/>
    <w:rPr>
      <w:rFonts w:ascii="Arial" w:eastAsia="Times New Roman" w:hAnsi="Arial" w:cs="Times New Roman"/>
      <w:b/>
      <w:sz w:val="24"/>
      <w:szCs w:val="20"/>
      <w:lang w:eastAsia="es-ES"/>
    </w:rPr>
  </w:style>
  <w:style w:type="paragraph" w:customStyle="1" w:styleId="Default">
    <w:name w:val="Default"/>
    <w:rsid w:val="00051A89"/>
    <w:pPr>
      <w:spacing w:after="0" w:line="240" w:lineRule="auto"/>
    </w:pPr>
    <w:rPr>
      <w:rFonts w:ascii="Arial,Bold" w:eastAsia="Times New Roman" w:hAnsi="Arial,Bold" w:cs="Times New Roman"/>
      <w:snapToGrid w:val="0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05D7-A817-4564-A330-07572A1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GIREF</dc:creator>
  <cp:keywords/>
  <dc:description/>
  <cp:lastModifiedBy>UTE GIREF</cp:lastModifiedBy>
  <cp:revision>11</cp:revision>
  <cp:lastPrinted>2013-11-12T14:00:00Z</cp:lastPrinted>
  <dcterms:created xsi:type="dcterms:W3CDTF">2013-11-12T11:45:00Z</dcterms:created>
  <dcterms:modified xsi:type="dcterms:W3CDTF">2013-11-13T16:45:00Z</dcterms:modified>
</cp:coreProperties>
</file>